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996"/>
        <w:gridCol w:w="3070"/>
        <w:gridCol w:w="5635"/>
        <w:gridCol w:w="2210"/>
      </w:tblGrid>
      <w:tr w:rsidR="00C839BD" w14:paraId="7241DFA4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9C315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9C315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7F03E0" w14:paraId="630A6B34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9DF0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184/05.09.2024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BEFA" w14:textId="5C71A85A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5EE6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ION CREANGĂ NR. 86C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94D8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DC8A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68811</w:t>
            </w:r>
          </w:p>
        </w:tc>
      </w:tr>
      <w:tr w:rsidR="007F03E0" w14:paraId="41F3D991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9843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185/05.09.2024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0B2B" w14:textId="77777777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 xml:space="preserve">SC GOLDEN STAR SRL </w:t>
            </w:r>
            <w:proofErr w:type="spellStart"/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7F03E0">
              <w:rPr>
                <w:rFonts w:ascii="Times New Roman" w:hAnsi="Times New Roman" w:cs="Times New Roman"/>
                <w:sz w:val="24"/>
                <w:szCs w:val="24"/>
              </w:rPr>
              <w:t xml:space="preserve"> prin ȘTEFĂNESCU RADU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5FBE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ABATOR NR. 44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BDCF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CONSTRUCTII DEPOZITE, AMENAJARE CAI DE ACCES: str. ABATOR +str. GRADINITEI, MODERNIZARE I, PLATFORMA BETONATA+R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A79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66621</w:t>
            </w:r>
          </w:p>
        </w:tc>
      </w:tr>
      <w:tr w:rsidR="007F03E0" w14:paraId="70CC41E6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5FB3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186/05.09.2024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2F91" w14:textId="16127A70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A9D6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DORULUI NR. 39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609D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ANEXE,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5A21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67028</w:t>
            </w:r>
          </w:p>
          <w:p w14:paraId="18F45777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64539</w:t>
            </w:r>
          </w:p>
        </w:tc>
      </w:tr>
      <w:tr w:rsidR="007F03E0" w14:paraId="1E19EAB0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144E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187/05.09.2024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E8FF" w14:textId="77777777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PAROHIA SF. VOIEVOZI prin D-L MURARU GHEORGHE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77B9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STEFAN CEL MARE NR. 23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BC0F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REABILITARE (RESTAURARE) IMOBIL C1 – BISERICA HRAMUL ‘’SF ARHANGHELI MIHAIL si GAVRIL’’ PASCANI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9311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69274</w:t>
            </w:r>
          </w:p>
        </w:tc>
      </w:tr>
      <w:tr w:rsidR="007F03E0" w14:paraId="727ECDB4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30FC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188/05.09.2024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2597" w14:textId="77777777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ATL MEDIA&amp;BRANDS prin BUZAIANU ALEXANDRU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D6DD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MOLDOVEI NR. 17BIS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C14A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STEAGURI DIRECTIONALE ALTEX -PE STALPI EXISTENTI (25 BUC)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0808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3E0" w14:paraId="65B4E5F1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7871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189/05.09.2024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38E0" w14:textId="77777777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SC MAESTRO ELECTRIC SRL pentru MUNICIPIUL PASCANI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E190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GARII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1246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A LOCULUI DE CONSUM: STATIILOR DE INCARCARE PENTRU AUTOBUZE ELECTRICE – str. GARII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F3C7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3E0" w14:paraId="6A704B61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47C8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190/05.09.2024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BFD1" w14:textId="77777777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SC MAESTRO ELECTRIC SRL pentru MUNICIPIUL PASCANI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6793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MOLDOVEI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6A84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A LOCULUI DE CONSUM: STATIILOR DE INCARCARE PENTRU AUTOBUZE ELECTRICE – str. MOLDOVEI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03F4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3E0" w14:paraId="13FA47B5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BABA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191/05.09.2024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6063" w14:textId="77777777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 xml:space="preserve">MUNICIPIUL PASCANI </w:t>
            </w:r>
            <w:proofErr w:type="spellStart"/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7F03E0">
              <w:rPr>
                <w:rFonts w:ascii="Times New Roman" w:hAnsi="Times New Roman" w:cs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A8AD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GRADINITEI Tr. 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F8A6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DEZLIPIRE IN 3 LOTURI A IMOBILULUI TEREN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BF44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65239</w:t>
            </w:r>
          </w:p>
        </w:tc>
      </w:tr>
      <w:tr w:rsidR="007F03E0" w14:paraId="2A24F4E8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A07C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192/05.09.2024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56BA" w14:textId="77777777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 xml:space="preserve">MUNICIPIUL PASCANI </w:t>
            </w:r>
            <w:proofErr w:type="spellStart"/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7F03E0">
              <w:rPr>
                <w:rFonts w:ascii="Times New Roman" w:hAnsi="Times New Roman" w:cs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FD11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MOLDOVEI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4F17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DEZLIPIRE IN 9 LOTURI A IMOBILULUI TEREN NR. CAD. 65208 – str. MOLDOVEI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FDFE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65208</w:t>
            </w:r>
          </w:p>
        </w:tc>
      </w:tr>
      <w:tr w:rsidR="007F03E0" w14:paraId="53A88B50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3707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193/05.09.2024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0412" w14:textId="77777777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 xml:space="preserve">MUNICIPIUL PASCANI </w:t>
            </w:r>
            <w:proofErr w:type="spellStart"/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7F03E0">
              <w:rPr>
                <w:rFonts w:ascii="Times New Roman" w:hAnsi="Times New Roman" w:cs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2264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ABATOR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6046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DEZLIPIRE IN 5 LOTURI A IMOBILULUI TEREN NR. CAD. 66103 – str. ABATOR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2057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66103</w:t>
            </w:r>
          </w:p>
        </w:tc>
      </w:tr>
      <w:tr w:rsidR="007F03E0" w14:paraId="4E17B87D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5083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194/05.09.2024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59E6" w14:textId="77777777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 xml:space="preserve">MUNICIPIUL PASCANI </w:t>
            </w:r>
            <w:proofErr w:type="spellStart"/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7F03E0">
              <w:rPr>
                <w:rFonts w:ascii="Times New Roman" w:hAnsi="Times New Roman" w:cs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C21E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GRADINITEI Tr. 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D296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DEZLIPIRE IN 2 LOTURI A IMOBILULUI TEREN NR. CAD. 65236 – str. GRADINITEI Tr. 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AE98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65236</w:t>
            </w:r>
          </w:p>
        </w:tc>
      </w:tr>
      <w:tr w:rsidR="007F03E0" w14:paraId="33E849E5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60E2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195/05.09.2024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B743" w14:textId="77777777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 xml:space="preserve">MUNICIPIUL PASCANI </w:t>
            </w:r>
            <w:proofErr w:type="spellStart"/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7F03E0">
              <w:rPr>
                <w:rFonts w:ascii="Times New Roman" w:hAnsi="Times New Roman" w:cs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543E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SOSEAUA NEAMTULUI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8C44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DEZLIPIRE IN 3 LOTURI A IMOBILULUI TEREN NR. CAD. 65422 – str. SOSEAUA NEAMTULUI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D9F5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65422</w:t>
            </w:r>
          </w:p>
        </w:tc>
      </w:tr>
      <w:tr w:rsidR="007F03E0" w14:paraId="79973BCE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B160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196/11.09.2024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B240" w14:textId="4F6A7603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1D30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MUN PASCANI</w:t>
            </w:r>
          </w:p>
          <w:p w14:paraId="40AF8F68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NR. CAD. 69454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61DF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PUZ PENTRU CONSTRUIRE HALE DEPOZITARE, BIROURI SI PARCARE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80BA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69454</w:t>
            </w:r>
          </w:p>
        </w:tc>
      </w:tr>
      <w:tr w:rsidR="007F03E0" w14:paraId="59A3BE2F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3EAE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197/11.09.2024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61F8" w14:textId="0A29AABD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28E3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ION CREANGA NR. 33A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2C03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 si R UTILITATI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34A0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66595</w:t>
            </w:r>
          </w:p>
        </w:tc>
      </w:tr>
      <w:tr w:rsidR="007F03E0" w14:paraId="2F9C663A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E5AA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198/11.09.2024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ADBB" w14:textId="2EC13977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CC41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AMURGULUI NR. 13B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B40C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LOCUINTE, ANEXE,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39C7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64757</w:t>
            </w:r>
          </w:p>
        </w:tc>
      </w:tr>
      <w:tr w:rsidR="007F03E0" w14:paraId="21340EF1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9E3B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199/11.09.2024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0B23" w14:textId="2454774C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FF0D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GRIGORE URECHE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7E8D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PUZ IN VEDEREA CONSTRUIRII DE LOCUINTA P+1E, ANEXE,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9F32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64271</w:t>
            </w:r>
          </w:p>
        </w:tc>
      </w:tr>
      <w:tr w:rsidR="007F03E0" w14:paraId="2B586238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FBDB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200/11.09.2024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E543" w14:textId="77777777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 xml:space="preserve">AGROCOMPLEX LUNCA PASCANI SA </w:t>
            </w:r>
            <w:proofErr w:type="spellStart"/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7F03E0">
              <w:rPr>
                <w:rFonts w:ascii="Times New Roman" w:hAnsi="Times New Roman" w:cs="Times New Roman"/>
                <w:sz w:val="24"/>
                <w:szCs w:val="24"/>
              </w:rPr>
              <w:t xml:space="preserve"> prin STANCIU -BUNESCU FLORIN GABRIEL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19F9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 xml:space="preserve">GARII NR. 40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4F1C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CONSTRUCTII EXISTENTE C12 (CAD:661-C12) si C13 (CAD:661-C13)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9D24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CAD:661</w:t>
            </w:r>
          </w:p>
        </w:tc>
      </w:tr>
      <w:tr w:rsidR="007F03E0" w14:paraId="3F640C56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D508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201/11.09.2024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9A2D" w14:textId="77777777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 xml:space="preserve">AGROCOMPLEX LUNCA PASCANI SA </w:t>
            </w:r>
            <w:proofErr w:type="spellStart"/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7F03E0">
              <w:rPr>
                <w:rFonts w:ascii="Times New Roman" w:hAnsi="Times New Roman" w:cs="Times New Roman"/>
                <w:sz w:val="24"/>
                <w:szCs w:val="24"/>
              </w:rPr>
              <w:t xml:space="preserve"> prin STANCIU -BUNESCU FLORIN GABRIEL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9D5F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GARII NR. 40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0414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INVESTITII PRODUCTIVE IN PANIFICATIE IN CADRUL AGROCOMPLEX LUNCA PASCANI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4072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CAD:661</w:t>
            </w:r>
          </w:p>
        </w:tc>
      </w:tr>
      <w:tr w:rsidR="007F03E0" w14:paraId="134BFDD2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1E8C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202/11.09.2024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E2DC" w14:textId="3035D077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F174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MIHAIL KOGALNICEANU NR. 18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DFAF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CONSTRUCTIE EXISTENTA C1, CONSTRUIRE ANEXA GOSPODAREASCA (DEMONTABILA, DIN PANOURI SANDWICH), REPARATII 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0FAB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63929</w:t>
            </w:r>
          </w:p>
        </w:tc>
      </w:tr>
      <w:tr w:rsidR="007F03E0" w14:paraId="0FCFEF1A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2DF0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203/20.09.2024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496D" w14:textId="4DBD6DF5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8A07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DRAGOS VODA NR. 101B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078E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ACOPERIȘ LOCUINȚĂ C1 și EXTINDERE GARAJ C2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CAB3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66691</w:t>
            </w:r>
          </w:p>
        </w:tc>
      </w:tr>
      <w:tr w:rsidR="007F03E0" w14:paraId="0A309A70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6328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204/20.09.2024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BD8A" w14:textId="7E380209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1FF6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SIRETULUI NR. 28A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0F7C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F032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70160</w:t>
            </w:r>
          </w:p>
        </w:tc>
      </w:tr>
      <w:tr w:rsidR="007F03E0" w14:paraId="5386C657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803A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205/20.09.2024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D3C4" w14:textId="77777777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SC DELGAZ GRID SA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BD80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GRĂDINIȚEI NR. 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B349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ÎNLOCUIRE PTCZ CU PT ÎN ANVELOPA BETON PTCZ-33 PAȘCANI ȘI INTEGRAREA IN SCADA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4EA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63821</w:t>
            </w:r>
          </w:p>
        </w:tc>
      </w:tr>
      <w:tr w:rsidR="007F03E0" w14:paraId="79305B15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CF92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206/20.09.2024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F752" w14:textId="77777777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 xml:space="preserve">SC AUTO TRANS COM SRL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D230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CAMIL PETRESCU NR. 50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6DA1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INDIVIDUALĂ, ANEXE, I, R UTILITATI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8C6F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63328</w:t>
            </w:r>
          </w:p>
        </w:tc>
      </w:tr>
      <w:tr w:rsidR="007F03E0" w14:paraId="55C9E1E4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2FE3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207/20.09.2024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E9AA" w14:textId="77777777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SC DELGAZ GRID SA prin SC VANGAZ INSTAL SRL pentru CERCEL ECATERINA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DC34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AMURGULUI NR. 9B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6844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CONDUCTĂ DE DISTRIBUTIE GAZE NATURALE, PRESIUNE REDUSA, B și POST DE REGLARE MĂSURARE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ED71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65264</w:t>
            </w:r>
          </w:p>
        </w:tc>
      </w:tr>
      <w:tr w:rsidR="007F03E0" w14:paraId="1F8757AA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B980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208/20.09.2024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3CE4" w14:textId="5AB19B18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C50E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STEFAN CEL MARE NR. 1, bl. V9, sc. B, et. P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75D6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SPATIU COMERCIAL (CREARE GOL ACCES)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8514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61441-C1-U1</w:t>
            </w:r>
          </w:p>
        </w:tc>
      </w:tr>
      <w:tr w:rsidR="007F03E0" w14:paraId="0FF1B5B4" w14:textId="77777777" w:rsidTr="007F03E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D0ED" w14:textId="77777777" w:rsidR="007F03E0" w:rsidRDefault="007F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209/27.09.2024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E878" w14:textId="77777777" w:rsidR="007F03E0" w:rsidRP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SC DELGAZ GRID SA prin SC ERA TERMO GAZ COMPANY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0B4D" w14:textId="77777777" w:rsidR="007F03E0" w:rsidRPr="007F03E0" w:rsidRDefault="007F03E0" w:rsidP="007F03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0">
              <w:rPr>
                <w:rFonts w:ascii="Times New Roman" w:hAnsi="Times New Roman" w:cs="Times New Roman"/>
                <w:sz w:val="24"/>
                <w:szCs w:val="24"/>
              </w:rPr>
              <w:t>MORILOR NR. 5A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5C4B" w14:textId="77777777" w:rsidR="007F03E0" w:rsidRDefault="007F03E0" w:rsidP="007F03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CONDUCTĂ DE DISTRIBUȚIE GAZE NATURALE PRESIUNE REDUSA, B și P.R.M.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827C" w14:textId="77777777" w:rsidR="007F03E0" w:rsidRDefault="007F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F5CAC" w14:textId="77777777" w:rsidR="001013EE" w:rsidRDefault="001013EE" w:rsidP="009C3157">
      <w:bookmarkStart w:id="0" w:name="_GoBack"/>
      <w:bookmarkEnd w:id="0"/>
    </w:p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36FC8"/>
    <w:rsid w:val="00097EB1"/>
    <w:rsid w:val="000C7274"/>
    <w:rsid w:val="000D5CCD"/>
    <w:rsid w:val="001013EE"/>
    <w:rsid w:val="00124CC7"/>
    <w:rsid w:val="001848DF"/>
    <w:rsid w:val="00214B23"/>
    <w:rsid w:val="00277EDE"/>
    <w:rsid w:val="00311B2A"/>
    <w:rsid w:val="00314166"/>
    <w:rsid w:val="003319AF"/>
    <w:rsid w:val="00360858"/>
    <w:rsid w:val="0038746E"/>
    <w:rsid w:val="003C5CF3"/>
    <w:rsid w:val="00417329"/>
    <w:rsid w:val="00424D8B"/>
    <w:rsid w:val="0046630A"/>
    <w:rsid w:val="0056356D"/>
    <w:rsid w:val="005847E1"/>
    <w:rsid w:val="005C5795"/>
    <w:rsid w:val="00621B20"/>
    <w:rsid w:val="00636AFD"/>
    <w:rsid w:val="007430F4"/>
    <w:rsid w:val="00753CF3"/>
    <w:rsid w:val="00754F3E"/>
    <w:rsid w:val="00797AAA"/>
    <w:rsid w:val="007F03E0"/>
    <w:rsid w:val="008038E4"/>
    <w:rsid w:val="008320CC"/>
    <w:rsid w:val="00940C67"/>
    <w:rsid w:val="00965575"/>
    <w:rsid w:val="00972D10"/>
    <w:rsid w:val="009C0B96"/>
    <w:rsid w:val="009C3157"/>
    <w:rsid w:val="00A56418"/>
    <w:rsid w:val="00B2181F"/>
    <w:rsid w:val="00B27002"/>
    <w:rsid w:val="00BB1947"/>
    <w:rsid w:val="00BC1924"/>
    <w:rsid w:val="00C01A99"/>
    <w:rsid w:val="00C45D02"/>
    <w:rsid w:val="00C76323"/>
    <w:rsid w:val="00C839BD"/>
    <w:rsid w:val="00CF1EE5"/>
    <w:rsid w:val="00DB6D09"/>
    <w:rsid w:val="00DD53B7"/>
    <w:rsid w:val="00DE4ABC"/>
    <w:rsid w:val="00E852FE"/>
    <w:rsid w:val="00EC5499"/>
    <w:rsid w:val="00F13173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4</cp:revision>
  <dcterms:created xsi:type="dcterms:W3CDTF">2024-10-03T07:38:00Z</dcterms:created>
  <dcterms:modified xsi:type="dcterms:W3CDTF">2024-10-29T11:57:00Z</dcterms:modified>
</cp:coreProperties>
</file>